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7A9018" w14:textId="12225097" w:rsidR="00FB1AAE" w:rsidRDefault="00AB388E">
      <w:pPr>
        <w:rPr>
          <w:lang w:val="en-US"/>
        </w:rPr>
      </w:pPr>
      <w:r>
        <w:rPr>
          <w:lang w:val="en-US"/>
        </w:rPr>
        <w:t># Day 5</w:t>
      </w:r>
    </w:p>
    <w:p w14:paraId="0DCC5E98" w14:textId="204681F7" w:rsidR="00AB388E" w:rsidRDefault="00AB388E" w:rsidP="00AB388E">
      <w:pPr>
        <w:shd w:val="clear" w:color="auto" w:fill="FFFFFF"/>
        <w:spacing w:before="360" w:after="240"/>
        <w:outlineLvl w:val="4"/>
        <w:rPr>
          <w:rFonts w:ascii="Segoe UI" w:eastAsia="Times New Roman" w:hAnsi="Segoe UI" w:cs="Segoe UI"/>
          <w:b/>
          <w:bCs/>
          <w:color w:val="1F2328"/>
          <w:kern w:val="0"/>
          <w:sz w:val="21"/>
          <w:szCs w:val="21"/>
          <w:lang w:eastAsia="en-GB"/>
          <w14:ligatures w14:val="none"/>
        </w:rPr>
      </w:pPr>
      <w:r>
        <w:rPr>
          <w:rFonts w:ascii="Segoe UI" w:eastAsia="Times New Roman" w:hAnsi="Segoe UI" w:cs="Segoe UI"/>
          <w:b/>
          <w:bCs/>
          <w:color w:val="1F2328"/>
          <w:kern w:val="0"/>
          <w:sz w:val="21"/>
          <w:szCs w:val="21"/>
          <w:lang w:eastAsia="en-GB"/>
          <w14:ligatures w14:val="none"/>
        </w:rPr>
        <w:t xml:space="preserve">## </w:t>
      </w:r>
      <w:r w:rsidRPr="00AB388E">
        <w:rPr>
          <w:rFonts w:ascii="Segoe UI" w:eastAsia="Times New Roman" w:hAnsi="Segoe UI" w:cs="Segoe UI"/>
          <w:b/>
          <w:bCs/>
          <w:color w:val="1F2328"/>
          <w:kern w:val="0"/>
          <w:sz w:val="21"/>
          <w:szCs w:val="21"/>
          <w:lang w:eastAsia="en-GB"/>
          <w14:ligatures w14:val="none"/>
        </w:rPr>
        <w:t xml:space="preserve">Final step for RTL2GDS using </w:t>
      </w:r>
      <w:proofErr w:type="spellStart"/>
      <w:r w:rsidRPr="00AB388E">
        <w:rPr>
          <w:rFonts w:ascii="Segoe UI" w:eastAsia="Times New Roman" w:hAnsi="Segoe UI" w:cs="Segoe UI"/>
          <w:b/>
          <w:bCs/>
          <w:color w:val="1F2328"/>
          <w:kern w:val="0"/>
          <w:sz w:val="21"/>
          <w:szCs w:val="21"/>
          <w:lang w:eastAsia="en-GB"/>
          <w14:ligatures w14:val="none"/>
        </w:rPr>
        <w:t>tritinRoute</w:t>
      </w:r>
      <w:proofErr w:type="spellEnd"/>
      <w:r w:rsidRPr="00AB388E">
        <w:rPr>
          <w:rFonts w:ascii="Segoe UI" w:eastAsia="Times New Roman" w:hAnsi="Segoe UI" w:cs="Segoe UI"/>
          <w:b/>
          <w:bCs/>
          <w:color w:val="1F2328"/>
          <w:kern w:val="0"/>
          <w:sz w:val="21"/>
          <w:szCs w:val="21"/>
          <w:lang w:eastAsia="en-GB"/>
          <w14:ligatures w14:val="none"/>
        </w:rPr>
        <w:t xml:space="preserve"> and </w:t>
      </w:r>
      <w:proofErr w:type="spellStart"/>
      <w:r w:rsidRPr="00AB388E">
        <w:rPr>
          <w:rFonts w:ascii="Segoe UI" w:eastAsia="Times New Roman" w:hAnsi="Segoe UI" w:cs="Segoe UI"/>
          <w:b/>
          <w:bCs/>
          <w:color w:val="1F2328"/>
          <w:kern w:val="0"/>
          <w:sz w:val="21"/>
          <w:szCs w:val="21"/>
          <w:lang w:eastAsia="en-GB"/>
          <w14:ligatures w14:val="none"/>
        </w:rPr>
        <w:t>openSTA</w:t>
      </w:r>
      <w:proofErr w:type="spellEnd"/>
    </w:p>
    <w:p w14:paraId="238F8770" w14:textId="4CDD8DCB" w:rsidR="00AB388E" w:rsidRDefault="00AB388E" w:rsidP="00AB388E">
      <w:pPr>
        <w:shd w:val="clear" w:color="auto" w:fill="FFFFFF"/>
        <w:spacing w:before="360" w:after="240"/>
        <w:outlineLvl w:val="4"/>
        <w:rPr>
          <w:rFonts w:ascii="Segoe UI" w:eastAsia="Times New Roman" w:hAnsi="Segoe UI" w:cs="Segoe UI"/>
          <w:b/>
          <w:bCs/>
          <w:color w:val="1F2328"/>
          <w:kern w:val="0"/>
          <w:sz w:val="21"/>
          <w:szCs w:val="21"/>
          <w:lang w:eastAsia="en-GB"/>
          <w14:ligatures w14:val="none"/>
        </w:rPr>
      </w:pPr>
      <w:r>
        <w:rPr>
          <w:rFonts w:ascii="Segoe UI" w:eastAsia="Times New Roman" w:hAnsi="Segoe UI" w:cs="Segoe UI"/>
          <w:b/>
          <w:bCs/>
          <w:color w:val="1F2328"/>
          <w:kern w:val="0"/>
          <w:sz w:val="21"/>
          <w:szCs w:val="21"/>
          <w:lang w:eastAsia="en-GB"/>
          <w14:ligatures w14:val="none"/>
        </w:rPr>
        <w:t xml:space="preserve">The final step in Physical design would be routing and Design Rule check (DRC). Global and detailed routing was performed using </w:t>
      </w:r>
      <w:proofErr w:type="spellStart"/>
      <w:r>
        <w:rPr>
          <w:rFonts w:ascii="Segoe UI" w:eastAsia="Times New Roman" w:hAnsi="Segoe UI" w:cs="Segoe UI"/>
          <w:b/>
          <w:bCs/>
          <w:color w:val="1F2328"/>
          <w:kern w:val="0"/>
          <w:sz w:val="21"/>
          <w:szCs w:val="21"/>
          <w:lang w:eastAsia="en-GB"/>
          <w14:ligatures w14:val="none"/>
        </w:rPr>
        <w:t>tritinRoute</w:t>
      </w:r>
      <w:proofErr w:type="spellEnd"/>
      <w:r>
        <w:rPr>
          <w:rFonts w:ascii="Segoe UI" w:eastAsia="Times New Roman" w:hAnsi="Segoe UI" w:cs="Segoe UI"/>
          <w:b/>
          <w:bCs/>
          <w:color w:val="1F2328"/>
          <w:kern w:val="0"/>
          <w:sz w:val="21"/>
          <w:szCs w:val="21"/>
          <w:lang w:eastAsia="en-GB"/>
          <w14:ligatures w14:val="none"/>
        </w:rPr>
        <w:t xml:space="preserve"> . After that Static Timing Analysis was performed using </w:t>
      </w:r>
      <w:proofErr w:type="spellStart"/>
      <w:r>
        <w:rPr>
          <w:rFonts w:ascii="Segoe UI" w:eastAsia="Times New Roman" w:hAnsi="Segoe UI" w:cs="Segoe UI"/>
          <w:b/>
          <w:bCs/>
          <w:color w:val="1F2328"/>
          <w:kern w:val="0"/>
          <w:sz w:val="21"/>
          <w:szCs w:val="21"/>
          <w:lang w:eastAsia="en-GB"/>
          <w14:ligatures w14:val="none"/>
        </w:rPr>
        <w:t>openSTA</w:t>
      </w:r>
      <w:proofErr w:type="spellEnd"/>
      <w:r>
        <w:rPr>
          <w:rFonts w:ascii="Segoe UI" w:eastAsia="Times New Roman" w:hAnsi="Segoe UI" w:cs="Segoe UI"/>
          <w:b/>
          <w:bCs/>
          <w:color w:val="1F2328"/>
          <w:kern w:val="0"/>
          <w:sz w:val="21"/>
          <w:szCs w:val="21"/>
          <w:lang w:eastAsia="en-GB"/>
          <w14:ligatures w14:val="none"/>
        </w:rPr>
        <w:t>. And the DRC checks was applied to ensure that layout matches he schematic and adheres to design rules.</w:t>
      </w:r>
    </w:p>
    <w:p w14:paraId="06D23363" w14:textId="5ACCC601" w:rsidR="00AB388E" w:rsidRDefault="00AB388E" w:rsidP="00AB388E">
      <w:pPr>
        <w:shd w:val="clear" w:color="auto" w:fill="FFFFFF"/>
        <w:spacing w:before="360" w:after="240"/>
        <w:outlineLvl w:val="4"/>
        <w:rPr>
          <w:rFonts w:ascii="Segoe UI" w:eastAsia="Times New Roman" w:hAnsi="Segoe UI" w:cs="Segoe UI"/>
          <w:b/>
          <w:bCs/>
          <w:color w:val="1F2328"/>
          <w:kern w:val="0"/>
          <w:sz w:val="21"/>
          <w:szCs w:val="21"/>
          <w:lang w:eastAsia="en-GB"/>
          <w14:ligatures w14:val="none"/>
        </w:rPr>
      </w:pPr>
      <w:r>
        <w:rPr>
          <w:rFonts w:ascii="Segoe UI" w:eastAsia="Times New Roman" w:hAnsi="Segoe UI" w:cs="Segoe UI"/>
          <w:b/>
          <w:bCs/>
          <w:color w:val="1F2328"/>
          <w:kern w:val="0"/>
          <w:sz w:val="21"/>
          <w:szCs w:val="21"/>
          <w:lang w:eastAsia="en-GB"/>
          <w14:ligatures w14:val="none"/>
        </w:rPr>
        <w:t xml:space="preserve">### 1. Routing: </w:t>
      </w:r>
    </w:p>
    <w:p w14:paraId="13DF233B" w14:textId="0295CC3F" w:rsidR="00AB388E" w:rsidRPr="00AB388E" w:rsidRDefault="00AB388E" w:rsidP="00F31A30">
      <w:pPr>
        <w:spacing w:before="100" w:beforeAutospacing="1" w:after="100" w:afterAutospacing="1"/>
        <w:rPr>
          <w:rFonts w:ascii="Segoe UI" w:eastAsia="Times New Roman" w:hAnsi="Segoe UI" w:cs="Segoe UI"/>
          <w:b/>
          <w:bCs/>
          <w:color w:val="1F2328"/>
          <w:kern w:val="0"/>
          <w:sz w:val="21"/>
          <w:szCs w:val="21"/>
          <w:lang w:eastAsia="en-GB"/>
          <w14:ligatures w14:val="none"/>
        </w:rPr>
      </w:pPr>
      <w:r>
        <w:rPr>
          <w:rFonts w:ascii="Times New Roman" w:eastAsia="Times New Roman" w:hAnsi="Times New Roman" w:cs="Times New Roman"/>
          <w:kern w:val="0"/>
          <w:lang w:eastAsia="en-GB"/>
          <w14:ligatures w14:val="none"/>
        </w:rPr>
        <w:t xml:space="preserve">Routing </w:t>
      </w:r>
      <w:r w:rsidRPr="00AB388E">
        <w:rPr>
          <w:rFonts w:ascii="Times New Roman" w:eastAsia="Times New Roman" w:hAnsi="Times New Roman" w:cs="Times New Roman"/>
          <w:kern w:val="0"/>
          <w:lang w:eastAsia="en-GB"/>
          <w14:ligatures w14:val="none"/>
        </w:rPr>
        <w:t xml:space="preserve">involves establishing the physical connections between various circuit elements (standard cells, macros, I/O pins) on a chip layout according to the netlist generated during the synthesis and placement phases. This step ensures that all the electrical connections are correctly implemented while adhering to design rules and optimizing for performance metrics like timing, power, and area. </w:t>
      </w:r>
      <w:r w:rsidR="00F31A30">
        <w:rPr>
          <w:rFonts w:ascii="Times New Roman" w:eastAsia="Times New Roman" w:hAnsi="Times New Roman" w:cs="Times New Roman"/>
          <w:kern w:val="0"/>
          <w:lang w:eastAsia="en-GB"/>
          <w14:ligatures w14:val="none"/>
        </w:rPr>
        <w:t>The path between one source and target should be the shortest and the same is explained by Lee algorithm.</w:t>
      </w:r>
    </w:p>
    <w:p w14:paraId="27F9BECA" w14:textId="77777777" w:rsidR="00F31A30" w:rsidRDefault="00F31A30">
      <w:r>
        <w:t xml:space="preserve">#### </w:t>
      </w:r>
      <w:r>
        <w:t xml:space="preserve">Lee algorithm </w:t>
      </w:r>
    </w:p>
    <w:p w14:paraId="1DF276A6" w14:textId="12B6DC65" w:rsidR="00AB388E" w:rsidRDefault="00F31A30">
      <w:r>
        <w:t>It is an</w:t>
      </w:r>
      <w:r>
        <w:t xml:space="preserve"> algorithm for maze routing, </w:t>
      </w:r>
      <w:r>
        <w:t xml:space="preserve">used </w:t>
      </w:r>
      <w:r>
        <w:t xml:space="preserve">to find paths for routing nets on a chip. It guarantees to find the shortest path between two points if one exists and is particularly useful for ensuring that routing respects design rules. </w:t>
      </w:r>
    </w:p>
    <w:p w14:paraId="1A9C7740" w14:textId="77777777" w:rsidR="00510987" w:rsidRDefault="00510987"/>
    <w:p w14:paraId="741A14EB" w14:textId="17DCA2DC" w:rsidR="00510987" w:rsidRDefault="00510987">
      <w:r>
        <w:t>Till lab 4 we have executed the CTS, now we for executing routing, the first step would be to generate Power distribution network (PDN) by using following commands:</w:t>
      </w:r>
    </w:p>
    <w:p w14:paraId="417FB97E" w14:textId="37C57658" w:rsidR="00510987" w:rsidRDefault="00510987">
      <w:r>
        <w:t>docker</w:t>
      </w:r>
    </w:p>
    <w:p w14:paraId="6C894898" w14:textId="00C7C0E7" w:rsidR="00510987" w:rsidRDefault="00510987">
      <w:r>
        <w:t>.</w:t>
      </w:r>
      <w:proofErr w:type="spellStart"/>
      <w:r>
        <w:t>flow.tcl</w:t>
      </w:r>
      <w:proofErr w:type="spellEnd"/>
      <w:r>
        <w:t xml:space="preserve"> -interactive</w:t>
      </w:r>
    </w:p>
    <w:p w14:paraId="33A1378D" w14:textId="3413A558" w:rsidR="00510987" w:rsidRDefault="00510987">
      <w:r>
        <w:t xml:space="preserve">package require </w:t>
      </w:r>
      <w:proofErr w:type="spellStart"/>
      <w:r>
        <w:t>openlane</w:t>
      </w:r>
      <w:proofErr w:type="spellEnd"/>
      <w:r>
        <w:t xml:space="preserve"> 0.9</w:t>
      </w:r>
    </w:p>
    <w:p w14:paraId="13F2C017" w14:textId="50F54035" w:rsidR="00510987" w:rsidRDefault="00510987">
      <w:r>
        <w:t>prep design picorv32a tag $date (date should be retrieved by executing ls)</w:t>
      </w:r>
    </w:p>
    <w:p w14:paraId="441E1411" w14:textId="37A3224F" w:rsidR="00510987" w:rsidRDefault="00510987">
      <w:r>
        <w:t>echo $::env(CURRENT_DEF)</w:t>
      </w:r>
    </w:p>
    <w:p w14:paraId="56108B10" w14:textId="77777777" w:rsidR="00510987" w:rsidRDefault="00510987"/>
    <w:p w14:paraId="5865A683" w14:textId="77777777" w:rsidR="00510987" w:rsidRDefault="00510987"/>
    <w:p w14:paraId="6BF1526C" w14:textId="77777777" w:rsidR="00F31A30" w:rsidRDefault="00F31A30"/>
    <w:p w14:paraId="6CB074C1" w14:textId="59F54BE5" w:rsidR="00F31A30" w:rsidRDefault="00F31A30">
      <w:pPr>
        <w:rPr>
          <w:lang w:val="en-US"/>
        </w:rPr>
      </w:pPr>
      <w:r>
        <w:rPr>
          <w:noProof/>
          <w:lang w:val="en-US"/>
        </w:rPr>
        <w:lastRenderedPageBreak/>
        <w:drawing>
          <wp:inline distT="0" distB="0" distL="0" distR="0" wp14:anchorId="326D8707" wp14:editId="3867881B">
            <wp:extent cx="5731510" cy="2825750"/>
            <wp:effectExtent l="0" t="0" r="0" b="6350"/>
            <wp:docPr id="228411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11058" name="Picture 1"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2825750"/>
                    </a:xfrm>
                    <a:prstGeom prst="rect">
                      <a:avLst/>
                    </a:prstGeom>
                  </pic:spPr>
                </pic:pic>
              </a:graphicData>
            </a:graphic>
          </wp:inline>
        </w:drawing>
      </w:r>
    </w:p>
    <w:p w14:paraId="561DF691" w14:textId="4B298DE7" w:rsidR="00F31A30" w:rsidRDefault="00510987">
      <w:pPr>
        <w:rPr>
          <w:lang w:val="en-US"/>
        </w:rPr>
      </w:pPr>
      <w:r>
        <w:rPr>
          <w:lang w:val="en-US"/>
        </w:rPr>
        <w:t xml:space="preserve"> </w:t>
      </w:r>
      <w:proofErr w:type="spellStart"/>
      <w:r>
        <w:rPr>
          <w:lang w:val="en-US"/>
        </w:rPr>
        <w:t>gen_pdn</w:t>
      </w:r>
      <w:proofErr w:type="spellEnd"/>
    </w:p>
    <w:p w14:paraId="5E0BEC4A" w14:textId="77777777" w:rsidR="00F31A30" w:rsidRDefault="00F31A30">
      <w:pPr>
        <w:rPr>
          <w:lang w:val="en-US"/>
        </w:rPr>
      </w:pPr>
    </w:p>
    <w:p w14:paraId="3A241A98" w14:textId="7331E679" w:rsidR="00F31A30" w:rsidRDefault="00F31A30">
      <w:pPr>
        <w:rPr>
          <w:lang w:val="en-US"/>
        </w:rPr>
      </w:pPr>
      <w:r>
        <w:rPr>
          <w:noProof/>
          <w:lang w:val="en-US"/>
        </w:rPr>
        <w:drawing>
          <wp:inline distT="0" distB="0" distL="0" distR="0" wp14:anchorId="5C63ACC9" wp14:editId="72D38A24">
            <wp:extent cx="5731510" cy="2811145"/>
            <wp:effectExtent l="0" t="0" r="0" b="0"/>
            <wp:docPr id="64874873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48739" name="Picture 2"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811145"/>
                    </a:xfrm>
                    <a:prstGeom prst="rect">
                      <a:avLst/>
                    </a:prstGeom>
                  </pic:spPr>
                </pic:pic>
              </a:graphicData>
            </a:graphic>
          </wp:inline>
        </w:drawing>
      </w:r>
    </w:p>
    <w:p w14:paraId="00922B34" w14:textId="6ABF54AA" w:rsidR="00F31A30" w:rsidRDefault="00510987">
      <w:pPr>
        <w:rPr>
          <w:lang w:val="en-US"/>
        </w:rPr>
      </w:pPr>
      <w:r>
        <w:rPr>
          <w:lang w:val="en-US"/>
        </w:rPr>
        <w:t xml:space="preserve">  </w:t>
      </w:r>
    </w:p>
    <w:p w14:paraId="6805FE93" w14:textId="5A1B8744" w:rsidR="00510987" w:rsidRPr="00510987" w:rsidRDefault="00510987">
      <w:pPr>
        <w:rPr>
          <w:color w:val="FF0000"/>
          <w:lang w:val="en-US"/>
        </w:rPr>
      </w:pPr>
      <w:r w:rsidRPr="00510987">
        <w:rPr>
          <w:color w:val="FF0000"/>
          <w:lang w:val="en-US"/>
        </w:rPr>
        <w:t>Write about result</w:t>
      </w:r>
    </w:p>
    <w:p w14:paraId="452204FB" w14:textId="77777777" w:rsidR="00510987" w:rsidRDefault="00510987">
      <w:pPr>
        <w:rPr>
          <w:lang w:val="en-US"/>
        </w:rPr>
      </w:pPr>
    </w:p>
    <w:p w14:paraId="6BAFA8BF" w14:textId="35FC6E09" w:rsidR="00F31A30" w:rsidRDefault="00F31A30">
      <w:pPr>
        <w:rPr>
          <w:lang w:val="en-US"/>
        </w:rPr>
      </w:pPr>
      <w:r>
        <w:rPr>
          <w:noProof/>
          <w:lang w:val="en-US"/>
        </w:rPr>
        <w:drawing>
          <wp:inline distT="0" distB="0" distL="0" distR="0" wp14:anchorId="30160D29" wp14:editId="419100AB">
            <wp:extent cx="5731510" cy="1156335"/>
            <wp:effectExtent l="0" t="0" r="0" b="0"/>
            <wp:docPr id="1813854018" name="Picture 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54018" name="Picture 3" descr="A black background with white 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1156335"/>
                    </a:xfrm>
                    <a:prstGeom prst="rect">
                      <a:avLst/>
                    </a:prstGeom>
                  </pic:spPr>
                </pic:pic>
              </a:graphicData>
            </a:graphic>
          </wp:inline>
        </w:drawing>
      </w:r>
    </w:p>
    <w:p w14:paraId="063EFDE9" w14:textId="77777777" w:rsidR="00F31A30" w:rsidRDefault="00F31A30">
      <w:pPr>
        <w:rPr>
          <w:lang w:val="en-US"/>
        </w:rPr>
      </w:pPr>
    </w:p>
    <w:p w14:paraId="5615ECF6" w14:textId="77777777" w:rsidR="00510987" w:rsidRDefault="00510987">
      <w:pPr>
        <w:rPr>
          <w:lang w:val="en-US"/>
        </w:rPr>
      </w:pPr>
    </w:p>
    <w:p w14:paraId="383F043C" w14:textId="2D25A178" w:rsidR="00510987" w:rsidRDefault="00510987">
      <w:pPr>
        <w:rPr>
          <w:lang w:val="en-US"/>
        </w:rPr>
      </w:pPr>
      <w:r>
        <w:rPr>
          <w:lang w:val="en-US"/>
        </w:rPr>
        <w:t>Below image shows that PDN is generated successfully.</w:t>
      </w:r>
    </w:p>
    <w:p w14:paraId="37AAE676" w14:textId="76F9201B" w:rsidR="00F31A30" w:rsidRDefault="00F31A30">
      <w:pPr>
        <w:rPr>
          <w:lang w:val="en-US"/>
        </w:rPr>
      </w:pPr>
      <w:r>
        <w:rPr>
          <w:noProof/>
          <w:lang w:val="en-US"/>
        </w:rPr>
        <w:lastRenderedPageBreak/>
        <w:drawing>
          <wp:inline distT="0" distB="0" distL="0" distR="0" wp14:anchorId="4E51A617" wp14:editId="72910C47">
            <wp:extent cx="5731510" cy="2720975"/>
            <wp:effectExtent l="0" t="0" r="0" b="0"/>
            <wp:docPr id="114808384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83840" name="Picture 4"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720975"/>
                    </a:xfrm>
                    <a:prstGeom prst="rect">
                      <a:avLst/>
                    </a:prstGeom>
                  </pic:spPr>
                </pic:pic>
              </a:graphicData>
            </a:graphic>
          </wp:inline>
        </w:drawing>
      </w:r>
    </w:p>
    <w:p w14:paraId="448B67A7" w14:textId="77777777" w:rsidR="00F31A30" w:rsidRDefault="00F31A30">
      <w:pPr>
        <w:rPr>
          <w:lang w:val="en-US"/>
        </w:rPr>
      </w:pPr>
    </w:p>
    <w:p w14:paraId="5660F984" w14:textId="5F3CD305" w:rsidR="00510987" w:rsidRDefault="00510987" w:rsidP="00510987">
      <w:pPr>
        <w:pStyle w:val="NormalWeb"/>
        <w:shd w:val="clear" w:color="auto" w:fill="FFFFFF"/>
        <w:spacing w:before="0" w:beforeAutospacing="0" w:after="0" w:afterAutospacing="0"/>
        <w:ind w:left="720"/>
        <w:rPr>
          <w:rFonts w:ascii="Segoe UI" w:hAnsi="Segoe UI" w:cs="Segoe UI"/>
          <w:color w:val="1F2328"/>
        </w:rPr>
      </w:pPr>
      <w:r>
        <w:rPr>
          <w:rFonts w:ascii="Segoe UI" w:hAnsi="Segoe UI" w:cs="Segoe UI"/>
          <w:color w:val="1F2328"/>
        </w:rPr>
        <w:t>The resulting file </w:t>
      </w:r>
      <w:r>
        <w:rPr>
          <w:rStyle w:val="HTMLCode"/>
          <w:rFonts w:eastAsiaTheme="majorEastAsia"/>
          <w:color w:val="1F2328"/>
        </w:rPr>
        <w:t>1</w:t>
      </w:r>
      <w:r>
        <w:rPr>
          <w:rStyle w:val="HTMLCode"/>
          <w:rFonts w:eastAsiaTheme="majorEastAsia"/>
          <w:color w:val="1F2328"/>
        </w:rPr>
        <w:t>5</w:t>
      </w:r>
      <w:r>
        <w:rPr>
          <w:rStyle w:val="HTMLCode"/>
          <w:rFonts w:eastAsiaTheme="majorEastAsia"/>
          <w:color w:val="1F2328"/>
        </w:rPr>
        <w:t>-pdn.def</w:t>
      </w:r>
      <w:r>
        <w:rPr>
          <w:rFonts w:ascii="Segoe UI" w:hAnsi="Segoe UI" w:cs="Segoe UI"/>
          <w:color w:val="1F2328"/>
        </w:rPr>
        <w:t> contains the information from </w:t>
      </w:r>
      <w:r>
        <w:rPr>
          <w:rStyle w:val="HTMLCode"/>
          <w:rFonts w:eastAsiaTheme="majorEastAsia"/>
          <w:color w:val="1F2328"/>
        </w:rPr>
        <w:t>cts.def</w:t>
      </w:r>
      <w:r>
        <w:rPr>
          <w:rFonts w:ascii="Segoe UI" w:hAnsi="Segoe UI" w:cs="Segoe UI"/>
          <w:color w:val="1F2328"/>
        </w:rPr>
        <w:t> as well as the power distribution network.</w:t>
      </w:r>
    </w:p>
    <w:p w14:paraId="6151246D" w14:textId="5F5F96FD" w:rsidR="00510987" w:rsidRDefault="00FF7C6B" w:rsidP="00510987">
      <w:pPr>
        <w:pStyle w:val="NormalWeb"/>
        <w:shd w:val="clear" w:color="auto" w:fill="FFFFFF"/>
        <w:spacing w:before="0" w:beforeAutospacing="0" w:after="240" w:afterAutospacing="0"/>
        <w:ind w:left="720"/>
        <w:rPr>
          <w:rFonts w:ascii="Segoe UI" w:hAnsi="Segoe UI" w:cs="Segoe UI"/>
          <w:color w:val="1F2328"/>
        </w:rPr>
      </w:pPr>
      <w:r>
        <w:rPr>
          <w:rFonts w:ascii="Segoe UI" w:hAnsi="Segoe UI" w:cs="Segoe UI"/>
          <w:color w:val="1F2328"/>
        </w:rPr>
        <w:t xml:space="preserve">Below image shows </w:t>
      </w:r>
      <w:r w:rsidR="00510987">
        <w:rPr>
          <w:rFonts w:ascii="Segoe UI" w:hAnsi="Segoe UI" w:cs="Segoe UI"/>
          <w:color w:val="1F2328"/>
        </w:rPr>
        <w:t xml:space="preserve">README.md file located in the configuration folder of the </w:t>
      </w:r>
      <w:proofErr w:type="spellStart"/>
      <w:r w:rsidR="00510987">
        <w:rPr>
          <w:rFonts w:ascii="Segoe UI" w:hAnsi="Segoe UI" w:cs="Segoe UI"/>
          <w:color w:val="1F2328"/>
        </w:rPr>
        <w:t>OpenLANE</w:t>
      </w:r>
      <w:proofErr w:type="spellEnd"/>
      <w:r w:rsidR="00510987">
        <w:rPr>
          <w:rFonts w:ascii="Segoe UI" w:hAnsi="Segoe UI" w:cs="Segoe UI"/>
          <w:color w:val="1F2328"/>
        </w:rPr>
        <w:t xml:space="preserve"> directory.</w:t>
      </w:r>
      <w:r>
        <w:rPr>
          <w:rFonts w:ascii="Segoe UI" w:hAnsi="Segoe UI" w:cs="Segoe UI"/>
          <w:color w:val="1F2328"/>
        </w:rPr>
        <w:t xml:space="preserve"> One can refer to this file t</w:t>
      </w:r>
      <w:r>
        <w:rPr>
          <w:rFonts w:ascii="Segoe UI" w:hAnsi="Segoe UI" w:cs="Segoe UI"/>
          <w:color w:val="1F2328"/>
        </w:rPr>
        <w:t>o understand about the various switches available for routing</w:t>
      </w:r>
      <w:r>
        <w:rPr>
          <w:rFonts w:ascii="Segoe UI" w:hAnsi="Segoe UI" w:cs="Segoe UI"/>
          <w:color w:val="1F2328"/>
        </w:rPr>
        <w:t>.</w:t>
      </w:r>
    </w:p>
    <w:p w14:paraId="5DE21156" w14:textId="77777777" w:rsidR="00510987" w:rsidRDefault="00510987">
      <w:pPr>
        <w:rPr>
          <w:lang w:val="en-US"/>
        </w:rPr>
      </w:pPr>
    </w:p>
    <w:p w14:paraId="152A2F46" w14:textId="77777777" w:rsidR="00510987" w:rsidRDefault="00510987">
      <w:pPr>
        <w:rPr>
          <w:lang w:val="en-US"/>
        </w:rPr>
      </w:pPr>
    </w:p>
    <w:p w14:paraId="2B6DF9BD" w14:textId="23D0BF72" w:rsidR="00F31A30" w:rsidRDefault="00F31A30">
      <w:pPr>
        <w:rPr>
          <w:lang w:val="en-US"/>
        </w:rPr>
      </w:pPr>
      <w:r>
        <w:rPr>
          <w:noProof/>
          <w:lang w:val="en-US"/>
        </w:rPr>
        <w:drawing>
          <wp:inline distT="0" distB="0" distL="0" distR="0" wp14:anchorId="1A4D3D5A" wp14:editId="0EB5E14D">
            <wp:extent cx="5731510" cy="2157730"/>
            <wp:effectExtent l="0" t="0" r="0" b="1270"/>
            <wp:docPr id="1003634819" name="Picture 5"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34819" name="Picture 5" descr="A close-up of a computer scree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157730"/>
                    </a:xfrm>
                    <a:prstGeom prst="rect">
                      <a:avLst/>
                    </a:prstGeom>
                  </pic:spPr>
                </pic:pic>
              </a:graphicData>
            </a:graphic>
          </wp:inline>
        </w:drawing>
      </w:r>
    </w:p>
    <w:p w14:paraId="070BD8E3" w14:textId="7130433F" w:rsidR="00F31A30" w:rsidRDefault="00FF7C6B">
      <w:pPr>
        <w:rPr>
          <w:lang w:val="en-US"/>
        </w:rPr>
      </w:pPr>
      <w:r>
        <w:rPr>
          <w:lang w:val="en-US"/>
        </w:rPr>
        <w:t xml:space="preserve"> </w:t>
      </w:r>
    </w:p>
    <w:p w14:paraId="41033270" w14:textId="01A60F03" w:rsidR="00FF7C6B" w:rsidRDefault="00FF7C6B">
      <w:pPr>
        <w:rPr>
          <w:lang w:val="en-US"/>
        </w:rPr>
      </w:pPr>
      <w:r>
        <w:rPr>
          <w:lang w:val="en-US"/>
        </w:rPr>
        <w:t>There are two types of routing, one is global routing and second is Detailed routing. For default, global routing is used. Command to run default routing:</w:t>
      </w:r>
    </w:p>
    <w:p w14:paraId="7A6F0569" w14:textId="12B5895B" w:rsidR="00FF7C6B" w:rsidRPr="00FF7C6B" w:rsidRDefault="00FF7C6B">
      <w:pPr>
        <w:rPr>
          <w:i/>
          <w:iCs/>
          <w:lang w:val="en-US"/>
        </w:rPr>
      </w:pPr>
      <w:proofErr w:type="spellStart"/>
      <w:r w:rsidRPr="00FF7C6B">
        <w:rPr>
          <w:i/>
          <w:iCs/>
          <w:lang w:val="en-US"/>
        </w:rPr>
        <w:t>run_routing</w:t>
      </w:r>
      <w:proofErr w:type="spellEnd"/>
    </w:p>
    <w:p w14:paraId="146E53B4" w14:textId="77777777" w:rsidR="00FF7C6B" w:rsidRDefault="00FF7C6B">
      <w:pPr>
        <w:rPr>
          <w:lang w:val="en-US"/>
        </w:rPr>
      </w:pPr>
    </w:p>
    <w:p w14:paraId="575D5623" w14:textId="4E193415" w:rsidR="00F31A30" w:rsidRDefault="00F31A30">
      <w:pPr>
        <w:rPr>
          <w:lang w:val="en-US"/>
        </w:rPr>
      </w:pPr>
      <w:r>
        <w:rPr>
          <w:noProof/>
          <w:lang w:val="en-US"/>
        </w:rPr>
        <w:lastRenderedPageBreak/>
        <w:drawing>
          <wp:inline distT="0" distB="0" distL="0" distR="0" wp14:anchorId="37EFDAA1" wp14:editId="42E2B7E7">
            <wp:extent cx="5731510" cy="2800985"/>
            <wp:effectExtent l="0" t="0" r="0" b="5715"/>
            <wp:docPr id="86576011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60116" name="Picture 6"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800985"/>
                    </a:xfrm>
                    <a:prstGeom prst="rect">
                      <a:avLst/>
                    </a:prstGeom>
                  </pic:spPr>
                </pic:pic>
              </a:graphicData>
            </a:graphic>
          </wp:inline>
        </w:drawing>
      </w:r>
    </w:p>
    <w:p w14:paraId="5593E6A7" w14:textId="77777777" w:rsidR="00FF7C6B" w:rsidRDefault="00FF7C6B">
      <w:pPr>
        <w:rPr>
          <w:lang w:val="en-US"/>
        </w:rPr>
      </w:pPr>
    </w:p>
    <w:p w14:paraId="120D8E8A" w14:textId="6ED5750E" w:rsidR="00FF7C6B" w:rsidRDefault="00FF7C6B">
      <w:pPr>
        <w:rPr>
          <w:lang w:val="en-US"/>
        </w:rPr>
      </w:pPr>
      <w:r>
        <w:rPr>
          <w:lang w:val="en-US"/>
        </w:rPr>
        <w:t xml:space="preserve">After </w:t>
      </w:r>
      <w:r w:rsidR="00A65784">
        <w:rPr>
          <w:lang w:val="en-US"/>
        </w:rPr>
        <w:t xml:space="preserve">executing the command </w:t>
      </w:r>
      <w:proofErr w:type="spellStart"/>
      <w:r w:rsidR="00A65784">
        <w:rPr>
          <w:lang w:val="en-US"/>
        </w:rPr>
        <w:t>run_</w:t>
      </w:r>
      <w:r>
        <w:rPr>
          <w:lang w:val="en-US"/>
        </w:rPr>
        <w:t>routing</w:t>
      </w:r>
      <w:proofErr w:type="spellEnd"/>
      <w:r>
        <w:rPr>
          <w:lang w:val="en-US"/>
        </w:rPr>
        <w:t xml:space="preserve"> </w:t>
      </w:r>
      <w:r w:rsidR="00A65784">
        <w:rPr>
          <w:lang w:val="en-US"/>
        </w:rPr>
        <w:t xml:space="preserve">our slack values is reduce to </w:t>
      </w:r>
      <w:r>
        <w:rPr>
          <w:lang w:val="en-US"/>
        </w:rPr>
        <w:t>8.24.</w:t>
      </w:r>
      <w:r w:rsidR="00A65784">
        <w:rPr>
          <w:lang w:val="en-US"/>
        </w:rPr>
        <w:t xml:space="preserve"> And since we are </w:t>
      </w:r>
      <w:proofErr w:type="gramStart"/>
      <w:r w:rsidR="00A65784">
        <w:rPr>
          <w:lang w:val="en-US"/>
        </w:rPr>
        <w:t>getting  positive</w:t>
      </w:r>
      <w:proofErr w:type="gramEnd"/>
      <w:r w:rsidR="00A65784">
        <w:rPr>
          <w:lang w:val="en-US"/>
        </w:rPr>
        <w:t xml:space="preserve"> slack value, it implies that there is no timing violation in the layout.</w:t>
      </w:r>
    </w:p>
    <w:p w14:paraId="04C83D8B" w14:textId="77777777" w:rsidR="00F31A30" w:rsidRDefault="00F31A30">
      <w:pPr>
        <w:rPr>
          <w:lang w:val="en-US"/>
        </w:rPr>
      </w:pPr>
    </w:p>
    <w:p w14:paraId="0B34E06A" w14:textId="2A26243E" w:rsidR="00F31A30" w:rsidRDefault="00F31A30">
      <w:pPr>
        <w:rPr>
          <w:lang w:val="en-US"/>
        </w:rPr>
      </w:pPr>
      <w:r>
        <w:rPr>
          <w:noProof/>
          <w:lang w:val="en-US"/>
        </w:rPr>
        <w:drawing>
          <wp:inline distT="0" distB="0" distL="0" distR="0" wp14:anchorId="14493A8A" wp14:editId="1420A18F">
            <wp:extent cx="5731510" cy="2720975"/>
            <wp:effectExtent l="0" t="0" r="0" b="0"/>
            <wp:docPr id="43013170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31703" name="Picture 7"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720975"/>
                    </a:xfrm>
                    <a:prstGeom prst="rect">
                      <a:avLst/>
                    </a:prstGeom>
                  </pic:spPr>
                </pic:pic>
              </a:graphicData>
            </a:graphic>
          </wp:inline>
        </w:drawing>
      </w:r>
    </w:p>
    <w:p w14:paraId="1580B721" w14:textId="77777777" w:rsidR="00F31A30" w:rsidRDefault="00F31A30">
      <w:pPr>
        <w:rPr>
          <w:lang w:val="en-US"/>
        </w:rPr>
      </w:pPr>
    </w:p>
    <w:p w14:paraId="333FAFAA" w14:textId="7D5BE73A" w:rsidR="00FF7C6B" w:rsidRPr="00FF7C6B" w:rsidRDefault="00FF7C6B" w:rsidP="00FF7C6B">
      <w:pPr>
        <w:shd w:val="clear" w:color="auto" w:fill="FFFFFF"/>
        <w:spacing w:after="240"/>
        <w:ind w:left="720"/>
        <w:rPr>
          <w:rFonts w:ascii="Segoe UI" w:eastAsia="Times New Roman" w:hAnsi="Segoe UI" w:cs="Segoe UI"/>
          <w:color w:val="1F2328"/>
          <w:kern w:val="0"/>
          <w:lang w:eastAsia="en-GB"/>
          <w14:ligatures w14:val="none"/>
        </w:rPr>
      </w:pPr>
      <w:r>
        <w:rPr>
          <w:rFonts w:ascii="Segoe UI" w:eastAsia="Times New Roman" w:hAnsi="Segoe UI" w:cs="Segoe UI"/>
          <w:color w:val="1F2328"/>
          <w:kern w:val="0"/>
          <w:lang w:eastAsia="en-GB"/>
          <w14:ligatures w14:val="none"/>
        </w:rPr>
        <w:t>Now, t</w:t>
      </w:r>
      <w:r w:rsidRPr="00FF7C6B">
        <w:rPr>
          <w:rFonts w:ascii="Segoe UI" w:eastAsia="Times New Roman" w:hAnsi="Segoe UI" w:cs="Segoe UI"/>
          <w:color w:val="1F2328"/>
          <w:kern w:val="0"/>
          <w:lang w:eastAsia="en-GB"/>
          <w14:ligatures w14:val="none"/>
        </w:rPr>
        <w:t xml:space="preserve">he next step </w:t>
      </w:r>
      <w:r>
        <w:rPr>
          <w:rFonts w:ascii="Segoe UI" w:eastAsia="Times New Roman" w:hAnsi="Segoe UI" w:cs="Segoe UI"/>
          <w:color w:val="1F2328"/>
          <w:kern w:val="0"/>
          <w:lang w:eastAsia="en-GB"/>
          <w14:ligatures w14:val="none"/>
        </w:rPr>
        <w:t>is to do</w:t>
      </w:r>
      <w:r w:rsidRPr="00FF7C6B">
        <w:rPr>
          <w:rFonts w:ascii="Segoe UI" w:eastAsia="Times New Roman" w:hAnsi="Segoe UI" w:cs="Segoe UI"/>
          <w:color w:val="1F2328"/>
          <w:kern w:val="0"/>
          <w:lang w:eastAsia="en-GB"/>
          <w14:ligatures w14:val="none"/>
        </w:rPr>
        <w:t xml:space="preserve"> post-routing STA analysis, which </w:t>
      </w:r>
      <w:r>
        <w:rPr>
          <w:rFonts w:ascii="Segoe UI" w:eastAsia="Times New Roman" w:hAnsi="Segoe UI" w:cs="Segoe UI"/>
          <w:color w:val="1F2328"/>
          <w:kern w:val="0"/>
          <w:lang w:eastAsia="en-GB"/>
          <w14:ligatures w14:val="none"/>
        </w:rPr>
        <w:t>involves</w:t>
      </w:r>
      <w:r w:rsidRPr="00FF7C6B">
        <w:rPr>
          <w:rFonts w:ascii="Segoe UI" w:eastAsia="Times New Roman" w:hAnsi="Segoe UI" w:cs="Segoe UI"/>
          <w:color w:val="1F2328"/>
          <w:kern w:val="0"/>
          <w:lang w:eastAsia="en-GB"/>
          <w14:ligatures w14:val="none"/>
        </w:rPr>
        <w:t xml:space="preserve"> the extraction of parasitic effects (SPEF).</w:t>
      </w:r>
      <w:r>
        <w:rPr>
          <w:rFonts w:ascii="Segoe UI" w:eastAsia="Times New Roman" w:hAnsi="Segoe UI" w:cs="Segoe UI"/>
          <w:color w:val="1F2328"/>
          <w:kern w:val="0"/>
          <w:lang w:eastAsia="en-GB"/>
          <w14:ligatures w14:val="none"/>
        </w:rPr>
        <w:t xml:space="preserve"> The extraction of file needs to be done outside of </w:t>
      </w:r>
      <w:proofErr w:type="spellStart"/>
      <w:r>
        <w:rPr>
          <w:rFonts w:ascii="Segoe UI" w:eastAsia="Times New Roman" w:hAnsi="Segoe UI" w:cs="Segoe UI"/>
          <w:color w:val="1F2328"/>
          <w:kern w:val="0"/>
          <w:lang w:eastAsia="en-GB"/>
          <w14:ligatures w14:val="none"/>
        </w:rPr>
        <w:t>OpenLANE</w:t>
      </w:r>
      <w:proofErr w:type="spellEnd"/>
      <w:r>
        <w:rPr>
          <w:rFonts w:ascii="Segoe UI" w:eastAsia="Times New Roman" w:hAnsi="Segoe UI" w:cs="Segoe UI"/>
          <w:color w:val="1F2328"/>
          <w:kern w:val="0"/>
          <w:lang w:eastAsia="en-GB"/>
          <w14:ligatures w14:val="none"/>
        </w:rPr>
        <w:t>. Under the results</w:t>
      </w:r>
      <w:r w:rsidR="00742C5A">
        <w:rPr>
          <w:rFonts w:ascii="Segoe UI" w:eastAsia="Times New Roman" w:hAnsi="Segoe UI" w:cs="Segoe UI"/>
          <w:color w:val="1F2328"/>
          <w:kern w:val="0"/>
          <w:lang w:eastAsia="en-GB"/>
          <w14:ligatures w14:val="none"/>
        </w:rPr>
        <w:t xml:space="preserve">&gt;&gt;routing folder, </w:t>
      </w:r>
      <w:r w:rsidRPr="00FF7C6B">
        <w:rPr>
          <w:rFonts w:ascii="Segoe UI" w:eastAsia="Times New Roman" w:hAnsi="Segoe UI" w:cs="Segoe UI"/>
          <w:color w:val="1F2328"/>
          <w:kern w:val="0"/>
          <w:lang w:eastAsia="en-GB"/>
          <w14:ligatures w14:val="none"/>
        </w:rPr>
        <w:t>resulting .s</w:t>
      </w:r>
      <w:proofErr w:type="spellStart"/>
      <w:r w:rsidRPr="00FF7C6B">
        <w:rPr>
          <w:rFonts w:ascii="Segoe UI" w:eastAsia="Times New Roman" w:hAnsi="Segoe UI" w:cs="Segoe UI"/>
          <w:color w:val="1F2328"/>
          <w:kern w:val="0"/>
          <w:lang w:eastAsia="en-GB"/>
          <w14:ligatures w14:val="none"/>
        </w:rPr>
        <w:t>pef</w:t>
      </w:r>
      <w:proofErr w:type="spellEnd"/>
      <w:r w:rsidRPr="00FF7C6B">
        <w:rPr>
          <w:rFonts w:ascii="Segoe UI" w:eastAsia="Times New Roman" w:hAnsi="Segoe UI" w:cs="Segoe UI"/>
          <w:color w:val="1F2328"/>
          <w:kern w:val="0"/>
          <w:lang w:eastAsia="en-GB"/>
          <w14:ligatures w14:val="none"/>
        </w:rPr>
        <w:t xml:space="preserve"> file can be located</w:t>
      </w:r>
      <w:r w:rsidR="00742C5A">
        <w:rPr>
          <w:rFonts w:ascii="Segoe UI" w:eastAsia="Times New Roman" w:hAnsi="Segoe UI" w:cs="Segoe UI"/>
          <w:color w:val="1F2328"/>
          <w:kern w:val="0"/>
          <w:lang w:eastAsia="en-GB"/>
          <w14:ligatures w14:val="none"/>
        </w:rPr>
        <w:t>.</w:t>
      </w:r>
    </w:p>
    <w:p w14:paraId="2D42E94C" w14:textId="77777777" w:rsidR="00FF7C6B" w:rsidRPr="00FF7C6B" w:rsidRDefault="00FF7C6B" w:rsidP="00FF7C6B">
      <w:pPr>
        <w:rPr>
          <w:rFonts w:ascii="Times New Roman" w:eastAsia="Times New Roman" w:hAnsi="Times New Roman" w:cs="Times New Roman"/>
          <w:kern w:val="0"/>
          <w:lang w:eastAsia="en-GB"/>
          <w14:ligatures w14:val="none"/>
        </w:rPr>
      </w:pPr>
    </w:p>
    <w:p w14:paraId="4B4EC6E2" w14:textId="77777777" w:rsidR="00FF7C6B" w:rsidRDefault="00FF7C6B">
      <w:pPr>
        <w:rPr>
          <w:lang w:val="en-US"/>
        </w:rPr>
      </w:pPr>
    </w:p>
    <w:p w14:paraId="007B2F0E" w14:textId="03CE1928" w:rsidR="00F31A30" w:rsidRDefault="00F31A30">
      <w:pPr>
        <w:rPr>
          <w:lang w:val="en-US"/>
        </w:rPr>
      </w:pPr>
      <w:r>
        <w:rPr>
          <w:noProof/>
          <w:lang w:val="en-US"/>
        </w:rPr>
        <w:lastRenderedPageBreak/>
        <w:drawing>
          <wp:inline distT="0" distB="0" distL="0" distR="0" wp14:anchorId="14A7BC1C" wp14:editId="7CBDB047">
            <wp:extent cx="5731510" cy="2800985"/>
            <wp:effectExtent l="0" t="0" r="0" b="5715"/>
            <wp:docPr id="182149845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98459" name="Picture 8"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800985"/>
                    </a:xfrm>
                    <a:prstGeom prst="rect">
                      <a:avLst/>
                    </a:prstGeom>
                  </pic:spPr>
                </pic:pic>
              </a:graphicData>
            </a:graphic>
          </wp:inline>
        </w:drawing>
      </w:r>
    </w:p>
    <w:p w14:paraId="48906B02" w14:textId="77777777" w:rsidR="00742C5A" w:rsidRDefault="00742C5A">
      <w:pPr>
        <w:rPr>
          <w:lang w:val="en-US"/>
        </w:rPr>
      </w:pPr>
    </w:p>
    <w:p w14:paraId="51187007" w14:textId="3DAAF6EE" w:rsidR="00742C5A" w:rsidRDefault="00A65784">
      <w:pPr>
        <w:rPr>
          <w:lang w:val="en-US"/>
        </w:rPr>
      </w:pPr>
      <w:r>
        <w:rPr>
          <w:lang w:val="en-US"/>
        </w:rPr>
        <w:t>This is the final generated layout after routing.</w:t>
      </w:r>
    </w:p>
    <w:p w14:paraId="2FCC144E" w14:textId="77777777" w:rsidR="00F31A30" w:rsidRDefault="00F31A30">
      <w:pPr>
        <w:rPr>
          <w:lang w:val="en-US"/>
        </w:rPr>
      </w:pPr>
    </w:p>
    <w:p w14:paraId="34CCEDC8" w14:textId="64779E50" w:rsidR="00F31A30" w:rsidRDefault="00F31A30">
      <w:pPr>
        <w:rPr>
          <w:lang w:val="en-US"/>
        </w:rPr>
      </w:pPr>
      <w:r>
        <w:rPr>
          <w:noProof/>
          <w:lang w:val="en-US"/>
        </w:rPr>
        <w:drawing>
          <wp:inline distT="0" distB="0" distL="0" distR="0" wp14:anchorId="5C01424C" wp14:editId="1930B5DD">
            <wp:extent cx="5731510" cy="2811145"/>
            <wp:effectExtent l="0" t="0" r="0" b="0"/>
            <wp:docPr id="15873408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4089" name="Picture 9"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811145"/>
                    </a:xfrm>
                    <a:prstGeom prst="rect">
                      <a:avLst/>
                    </a:prstGeom>
                  </pic:spPr>
                </pic:pic>
              </a:graphicData>
            </a:graphic>
          </wp:inline>
        </w:drawing>
      </w:r>
    </w:p>
    <w:p w14:paraId="55A49B25" w14:textId="77777777" w:rsidR="00F31A30" w:rsidRDefault="00F31A30">
      <w:pPr>
        <w:rPr>
          <w:lang w:val="en-US"/>
        </w:rPr>
      </w:pPr>
    </w:p>
    <w:p w14:paraId="58ED9AE4" w14:textId="77777777" w:rsidR="00A65784" w:rsidRDefault="00A65784">
      <w:pPr>
        <w:rPr>
          <w:lang w:val="en-US"/>
        </w:rPr>
      </w:pPr>
    </w:p>
    <w:p w14:paraId="18A594B6" w14:textId="374CC9E9" w:rsidR="00A65784" w:rsidRDefault="00A65784">
      <w:pPr>
        <w:rPr>
          <w:lang w:val="en-US"/>
        </w:rPr>
      </w:pPr>
      <w:r>
        <w:rPr>
          <w:lang w:val="en-US"/>
        </w:rPr>
        <w:t>Below image is the zoomed version of previous image.</w:t>
      </w:r>
    </w:p>
    <w:p w14:paraId="168D9307" w14:textId="63440514" w:rsidR="00F31A30" w:rsidRDefault="00F31A30">
      <w:pPr>
        <w:rPr>
          <w:lang w:val="en-US"/>
        </w:rPr>
      </w:pPr>
      <w:r>
        <w:rPr>
          <w:noProof/>
          <w:lang w:val="en-US"/>
        </w:rPr>
        <w:lastRenderedPageBreak/>
        <w:drawing>
          <wp:inline distT="0" distB="0" distL="0" distR="0" wp14:anchorId="4383BF02" wp14:editId="440F4757">
            <wp:extent cx="5731510" cy="2726055"/>
            <wp:effectExtent l="0" t="0" r="0" b="4445"/>
            <wp:docPr id="8003666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66607" name="Picture 80036660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726055"/>
                    </a:xfrm>
                    <a:prstGeom prst="rect">
                      <a:avLst/>
                    </a:prstGeom>
                  </pic:spPr>
                </pic:pic>
              </a:graphicData>
            </a:graphic>
          </wp:inline>
        </w:drawing>
      </w:r>
    </w:p>
    <w:p w14:paraId="60889816" w14:textId="77777777" w:rsidR="00A65784" w:rsidRDefault="00A65784">
      <w:pPr>
        <w:rPr>
          <w:lang w:val="en-US"/>
        </w:rPr>
      </w:pPr>
    </w:p>
    <w:p w14:paraId="626F8C80" w14:textId="35DE4440" w:rsidR="00A65784" w:rsidRDefault="00A65784">
      <w:pPr>
        <w:rPr>
          <w:lang w:val="en-US"/>
        </w:rPr>
      </w:pPr>
      <w:r>
        <w:rPr>
          <w:lang w:val="en-US"/>
        </w:rPr>
        <w:t>Here we can easily see the routing between the macros and cell in the layout.</w:t>
      </w:r>
    </w:p>
    <w:p w14:paraId="4588FFFA" w14:textId="77777777" w:rsidR="00F31A30" w:rsidRDefault="00F31A30">
      <w:pPr>
        <w:rPr>
          <w:lang w:val="en-US"/>
        </w:rPr>
      </w:pPr>
    </w:p>
    <w:p w14:paraId="7100F8FF" w14:textId="0E19B1B4" w:rsidR="00F31A30" w:rsidRDefault="00F31A30">
      <w:pPr>
        <w:rPr>
          <w:lang w:val="en-US"/>
        </w:rPr>
      </w:pPr>
      <w:r>
        <w:rPr>
          <w:noProof/>
          <w:lang w:val="en-US"/>
        </w:rPr>
        <w:drawing>
          <wp:inline distT="0" distB="0" distL="0" distR="0" wp14:anchorId="0AC2F9A5" wp14:editId="276E0DAC">
            <wp:extent cx="5731510" cy="2813685"/>
            <wp:effectExtent l="0" t="0" r="0" b="5715"/>
            <wp:docPr id="9961497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49771" name="Picture 99614977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813685"/>
                    </a:xfrm>
                    <a:prstGeom prst="rect">
                      <a:avLst/>
                    </a:prstGeom>
                  </pic:spPr>
                </pic:pic>
              </a:graphicData>
            </a:graphic>
          </wp:inline>
        </w:drawing>
      </w:r>
    </w:p>
    <w:p w14:paraId="24B951CD" w14:textId="77777777" w:rsidR="00A65784" w:rsidRDefault="00A65784">
      <w:pPr>
        <w:rPr>
          <w:lang w:val="en-US"/>
        </w:rPr>
      </w:pPr>
    </w:p>
    <w:p w14:paraId="015D517F" w14:textId="1CF8763B" w:rsidR="00A65784" w:rsidRDefault="00A65784">
      <w:pPr>
        <w:rPr>
          <w:lang w:val="en-US"/>
        </w:rPr>
      </w:pPr>
      <w:r>
        <w:rPr>
          <w:lang w:val="en-US"/>
        </w:rPr>
        <w:t>And, in the following image we can see routing through padding.</w:t>
      </w:r>
    </w:p>
    <w:p w14:paraId="6AF98E76" w14:textId="77777777" w:rsidR="00F31A30" w:rsidRDefault="00F31A30">
      <w:pPr>
        <w:rPr>
          <w:lang w:val="en-US"/>
        </w:rPr>
      </w:pPr>
    </w:p>
    <w:p w14:paraId="2C9487B9" w14:textId="6045F6C4" w:rsidR="00F31A30" w:rsidRDefault="00F31A30">
      <w:pPr>
        <w:rPr>
          <w:lang w:val="en-US"/>
        </w:rPr>
      </w:pPr>
      <w:r>
        <w:rPr>
          <w:noProof/>
          <w:lang w:val="en-US"/>
        </w:rPr>
        <w:lastRenderedPageBreak/>
        <w:drawing>
          <wp:inline distT="0" distB="0" distL="0" distR="0" wp14:anchorId="77189EFB" wp14:editId="6184318E">
            <wp:extent cx="5731510" cy="2795905"/>
            <wp:effectExtent l="0" t="0" r="0" b="0"/>
            <wp:docPr id="25915252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52525" name="Picture 12"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795905"/>
                    </a:xfrm>
                    <a:prstGeom prst="rect">
                      <a:avLst/>
                    </a:prstGeom>
                  </pic:spPr>
                </pic:pic>
              </a:graphicData>
            </a:graphic>
          </wp:inline>
        </w:drawing>
      </w:r>
    </w:p>
    <w:p w14:paraId="023D30EB" w14:textId="77777777" w:rsidR="00F31A30" w:rsidRDefault="00F31A30">
      <w:pPr>
        <w:rPr>
          <w:lang w:val="en-US"/>
        </w:rPr>
      </w:pPr>
    </w:p>
    <w:p w14:paraId="15BC9533" w14:textId="0DAE539A" w:rsidR="00A65784" w:rsidRDefault="00A65784">
      <w:pPr>
        <w:rPr>
          <w:lang w:val="en-US"/>
        </w:rPr>
      </w:pPr>
      <w:proofErr w:type="gramStart"/>
      <w:r>
        <w:rPr>
          <w:lang w:val="en-US"/>
        </w:rPr>
        <w:t>So</w:t>
      </w:r>
      <w:proofErr w:type="gramEnd"/>
      <w:r>
        <w:rPr>
          <w:lang w:val="en-US"/>
        </w:rPr>
        <w:t xml:space="preserve"> the final positive slack we are getting around 14 ns. Hence, there is no timing violation in the design. And our design will work perfectly.</w:t>
      </w:r>
    </w:p>
    <w:p w14:paraId="53E38A00" w14:textId="29F2A427" w:rsidR="00F31A30" w:rsidRPr="00AB388E" w:rsidRDefault="00F31A30">
      <w:pPr>
        <w:rPr>
          <w:lang w:val="en-US"/>
        </w:rPr>
      </w:pPr>
      <w:r>
        <w:rPr>
          <w:noProof/>
          <w:lang w:val="en-US"/>
        </w:rPr>
        <w:drawing>
          <wp:inline distT="0" distB="0" distL="0" distR="0" wp14:anchorId="5C9023EA" wp14:editId="23F3F82A">
            <wp:extent cx="5731510" cy="2795905"/>
            <wp:effectExtent l="0" t="0" r="0" b="0"/>
            <wp:docPr id="4953075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07528" name="Picture 49530752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795905"/>
                    </a:xfrm>
                    <a:prstGeom prst="rect">
                      <a:avLst/>
                    </a:prstGeom>
                  </pic:spPr>
                </pic:pic>
              </a:graphicData>
            </a:graphic>
          </wp:inline>
        </w:drawing>
      </w:r>
    </w:p>
    <w:sectPr w:rsidR="00F31A30" w:rsidRPr="00AB388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1"/>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7A92C9A"/>
    <w:multiLevelType w:val="multilevel"/>
    <w:tmpl w:val="7974F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0746AF5"/>
    <w:multiLevelType w:val="multilevel"/>
    <w:tmpl w:val="0DAE16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5099845">
    <w:abstractNumId w:val="1"/>
  </w:num>
  <w:num w:numId="2" w16cid:durableId="7141579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7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669F"/>
    <w:rsid w:val="00104D5A"/>
    <w:rsid w:val="00397187"/>
    <w:rsid w:val="004A4EDF"/>
    <w:rsid w:val="00510987"/>
    <w:rsid w:val="00533CA6"/>
    <w:rsid w:val="00742C5A"/>
    <w:rsid w:val="00A65784"/>
    <w:rsid w:val="00A8669F"/>
    <w:rsid w:val="00AB388E"/>
    <w:rsid w:val="00F31A30"/>
    <w:rsid w:val="00FB1AAE"/>
    <w:rsid w:val="00FF7C6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421CD428"/>
  <w15:chartTrackingRefBased/>
  <w15:docId w15:val="{883C36CC-EC90-1742-B5F2-232F463C9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8669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8669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8669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8669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A8669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8669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8669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8669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8669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669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8669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8669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8669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A8669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8669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8669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8669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8669F"/>
    <w:rPr>
      <w:rFonts w:eastAsiaTheme="majorEastAsia" w:cstheme="majorBidi"/>
      <w:color w:val="272727" w:themeColor="text1" w:themeTint="D8"/>
    </w:rPr>
  </w:style>
  <w:style w:type="paragraph" w:styleId="Title">
    <w:name w:val="Title"/>
    <w:basedOn w:val="Normal"/>
    <w:next w:val="Normal"/>
    <w:link w:val="TitleChar"/>
    <w:uiPriority w:val="10"/>
    <w:qFormat/>
    <w:rsid w:val="00A8669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669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8669F"/>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8669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8669F"/>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8669F"/>
    <w:rPr>
      <w:i/>
      <w:iCs/>
      <w:color w:val="404040" w:themeColor="text1" w:themeTint="BF"/>
    </w:rPr>
  </w:style>
  <w:style w:type="paragraph" w:styleId="ListParagraph">
    <w:name w:val="List Paragraph"/>
    <w:basedOn w:val="Normal"/>
    <w:uiPriority w:val="34"/>
    <w:qFormat/>
    <w:rsid w:val="00A8669F"/>
    <w:pPr>
      <w:ind w:left="720"/>
      <w:contextualSpacing/>
    </w:pPr>
  </w:style>
  <w:style w:type="character" w:styleId="IntenseEmphasis">
    <w:name w:val="Intense Emphasis"/>
    <w:basedOn w:val="DefaultParagraphFont"/>
    <w:uiPriority w:val="21"/>
    <w:qFormat/>
    <w:rsid w:val="00A8669F"/>
    <w:rPr>
      <w:i/>
      <w:iCs/>
      <w:color w:val="0F4761" w:themeColor="accent1" w:themeShade="BF"/>
    </w:rPr>
  </w:style>
  <w:style w:type="paragraph" w:styleId="IntenseQuote">
    <w:name w:val="Intense Quote"/>
    <w:basedOn w:val="Normal"/>
    <w:next w:val="Normal"/>
    <w:link w:val="IntenseQuoteChar"/>
    <w:uiPriority w:val="30"/>
    <w:qFormat/>
    <w:rsid w:val="00A8669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8669F"/>
    <w:rPr>
      <w:i/>
      <w:iCs/>
      <w:color w:val="0F4761" w:themeColor="accent1" w:themeShade="BF"/>
    </w:rPr>
  </w:style>
  <w:style w:type="character" w:styleId="IntenseReference">
    <w:name w:val="Intense Reference"/>
    <w:basedOn w:val="DefaultParagraphFont"/>
    <w:uiPriority w:val="32"/>
    <w:qFormat/>
    <w:rsid w:val="00A8669F"/>
    <w:rPr>
      <w:b/>
      <w:bCs/>
      <w:smallCaps/>
      <w:color w:val="0F4761" w:themeColor="accent1" w:themeShade="BF"/>
      <w:spacing w:val="5"/>
    </w:rPr>
  </w:style>
  <w:style w:type="paragraph" w:styleId="NormalWeb">
    <w:name w:val="Normal (Web)"/>
    <w:basedOn w:val="Normal"/>
    <w:uiPriority w:val="99"/>
    <w:semiHidden/>
    <w:unhideWhenUsed/>
    <w:rsid w:val="00AB388E"/>
    <w:pPr>
      <w:spacing w:before="100" w:beforeAutospacing="1" w:after="100" w:afterAutospacing="1"/>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AB388E"/>
    <w:rPr>
      <w:b/>
      <w:bCs/>
    </w:rPr>
  </w:style>
  <w:style w:type="character" w:styleId="HTMLCode">
    <w:name w:val="HTML Code"/>
    <w:basedOn w:val="DefaultParagraphFont"/>
    <w:uiPriority w:val="99"/>
    <w:semiHidden/>
    <w:unhideWhenUsed/>
    <w:rsid w:val="0051098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0844720">
      <w:bodyDiv w:val="1"/>
      <w:marLeft w:val="0"/>
      <w:marRight w:val="0"/>
      <w:marTop w:val="0"/>
      <w:marBottom w:val="0"/>
      <w:divBdr>
        <w:top w:val="none" w:sz="0" w:space="0" w:color="auto"/>
        <w:left w:val="none" w:sz="0" w:space="0" w:color="auto"/>
        <w:bottom w:val="none" w:sz="0" w:space="0" w:color="auto"/>
        <w:right w:val="none" w:sz="0" w:space="0" w:color="auto"/>
      </w:divBdr>
    </w:div>
    <w:div w:id="891386253">
      <w:bodyDiv w:val="1"/>
      <w:marLeft w:val="0"/>
      <w:marRight w:val="0"/>
      <w:marTop w:val="0"/>
      <w:marBottom w:val="0"/>
      <w:divBdr>
        <w:top w:val="none" w:sz="0" w:space="0" w:color="auto"/>
        <w:left w:val="none" w:sz="0" w:space="0" w:color="auto"/>
        <w:bottom w:val="none" w:sz="0" w:space="0" w:color="auto"/>
        <w:right w:val="none" w:sz="0" w:space="0" w:color="auto"/>
      </w:divBdr>
    </w:div>
    <w:div w:id="1504660088">
      <w:bodyDiv w:val="1"/>
      <w:marLeft w:val="0"/>
      <w:marRight w:val="0"/>
      <w:marTop w:val="0"/>
      <w:marBottom w:val="0"/>
      <w:divBdr>
        <w:top w:val="none" w:sz="0" w:space="0" w:color="auto"/>
        <w:left w:val="none" w:sz="0" w:space="0" w:color="auto"/>
        <w:bottom w:val="none" w:sz="0" w:space="0" w:color="auto"/>
        <w:right w:val="none" w:sz="0" w:space="0" w:color="auto"/>
      </w:divBdr>
    </w:div>
    <w:div w:id="1819883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TotalTime>
  <Pages>7</Pages>
  <Words>432</Words>
  <Characters>2463</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Anshika Garg</dc:creator>
  <cp:keywords/>
  <dc:description/>
  <cp:lastModifiedBy>Anshika Garg</cp:lastModifiedBy>
  <cp:revision>2</cp:revision>
  <dcterms:created xsi:type="dcterms:W3CDTF">2024-06-04T12:42:00Z</dcterms:created>
  <dcterms:modified xsi:type="dcterms:W3CDTF">2024-06-04T18:01:00Z</dcterms:modified>
</cp:coreProperties>
</file>